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80"/>
        <w:gridCol w:w="2880"/>
      </w:tblGrid>
      <w:tr w:rsidR="00FC111A" w:rsidTr="00E912C7">
        <w:tc>
          <w:tcPr>
            <w:tcW w:w="5760" w:type="dxa"/>
            <w:gridSpan w:val="2"/>
          </w:tcPr>
          <w:p w:rsidR="00FC111A" w:rsidRDefault="00FC111A" w:rsidP="00FC111A">
            <w:r>
              <w:t xml:space="preserve">Mean of Communication in </w:t>
            </w:r>
            <w:proofErr w:type="spellStart"/>
            <w:r>
              <w:t>Cyberbullying</w:t>
            </w:r>
            <w:proofErr w:type="spellEnd"/>
            <w:r>
              <w:t xml:space="preserve"> </w:t>
            </w:r>
            <w:r>
              <w:t>Rubric</w:t>
            </w:r>
          </w:p>
        </w:tc>
      </w:tr>
      <w:tr w:rsidR="00FC111A" w:rsidTr="00E912C7">
        <w:tc>
          <w:tcPr>
            <w:tcW w:w="2880" w:type="dxa"/>
          </w:tcPr>
          <w:p w:rsidR="00FC111A" w:rsidRDefault="00FC111A" w:rsidP="00E912C7">
            <w:r>
              <w:t>Proficient    5</w:t>
            </w:r>
          </w:p>
        </w:tc>
        <w:tc>
          <w:tcPr>
            <w:tcW w:w="2880" w:type="dxa"/>
          </w:tcPr>
          <w:p w:rsidR="00FC111A" w:rsidRDefault="00FC111A" w:rsidP="00E912C7">
            <w:r>
              <w:t>Developing     3</w:t>
            </w:r>
          </w:p>
        </w:tc>
      </w:tr>
      <w:tr w:rsidR="00FC111A" w:rsidTr="00E912C7">
        <w:tc>
          <w:tcPr>
            <w:tcW w:w="2880" w:type="dxa"/>
          </w:tcPr>
          <w:p w:rsidR="00FC111A" w:rsidRDefault="00FC111A" w:rsidP="00E912C7">
            <w:r>
              <w:t>Lists 5 digital communication devices</w:t>
            </w:r>
          </w:p>
        </w:tc>
        <w:tc>
          <w:tcPr>
            <w:tcW w:w="2880" w:type="dxa"/>
          </w:tcPr>
          <w:p w:rsidR="00FC111A" w:rsidRDefault="00FC111A" w:rsidP="00E912C7">
            <w:r>
              <w:t>Lists less than5 digital communication devices</w:t>
            </w:r>
          </w:p>
        </w:tc>
      </w:tr>
      <w:tr w:rsidR="00FC111A" w:rsidTr="00E912C7">
        <w:tc>
          <w:tcPr>
            <w:tcW w:w="2880" w:type="dxa"/>
          </w:tcPr>
          <w:p w:rsidR="00FC111A" w:rsidRDefault="00FC111A" w:rsidP="00E912C7">
            <w:r>
              <w:t xml:space="preserve">Lists 5 descriptions of how to use those devices to </w:t>
            </w:r>
            <w:proofErr w:type="spellStart"/>
            <w:r>
              <w:t>cyberbully</w:t>
            </w:r>
            <w:proofErr w:type="spellEnd"/>
          </w:p>
        </w:tc>
        <w:tc>
          <w:tcPr>
            <w:tcW w:w="2880" w:type="dxa"/>
          </w:tcPr>
          <w:p w:rsidR="00FC111A" w:rsidRDefault="00FC111A" w:rsidP="00E912C7">
            <w:r>
              <w:t xml:space="preserve">Lists 4 descriptions of how to use those devices to </w:t>
            </w:r>
            <w:proofErr w:type="spellStart"/>
            <w:r>
              <w:t>cyberbully</w:t>
            </w:r>
            <w:proofErr w:type="spellEnd"/>
          </w:p>
        </w:tc>
      </w:tr>
      <w:tr w:rsidR="00FC111A" w:rsidTr="00E912C7">
        <w:tc>
          <w:tcPr>
            <w:tcW w:w="2880" w:type="dxa"/>
          </w:tcPr>
          <w:p w:rsidR="00FC111A" w:rsidRDefault="00FC111A" w:rsidP="00E912C7">
            <w:r>
              <w:t xml:space="preserve">5 descriptions of use to </w:t>
            </w:r>
            <w:proofErr w:type="spellStart"/>
            <w:r>
              <w:t>cyberbully</w:t>
            </w:r>
            <w:proofErr w:type="spellEnd"/>
            <w:r>
              <w:t xml:space="preserve"> align with the device</w:t>
            </w:r>
          </w:p>
        </w:tc>
        <w:tc>
          <w:tcPr>
            <w:tcW w:w="2880" w:type="dxa"/>
          </w:tcPr>
          <w:p w:rsidR="00FC111A" w:rsidRDefault="00FC111A" w:rsidP="00E912C7">
            <w:r>
              <w:t>Less than 5 descriptions of use align with the device</w:t>
            </w:r>
          </w:p>
        </w:tc>
      </w:tr>
    </w:tbl>
    <w:p w:rsidR="00FD0AEC" w:rsidRDefault="00FD0AEC"/>
    <w:sectPr w:rsidR="00FD0AEC" w:rsidSect="00FD0A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FC111A"/>
    <w:rsid w:val="005505AE"/>
    <w:rsid w:val="00F014AA"/>
    <w:rsid w:val="00FC111A"/>
    <w:rsid w:val="00FD0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11A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348</Characters>
  <Application>Microsoft Office Word</Application>
  <DocSecurity>0</DocSecurity>
  <Lines>2</Lines>
  <Paragraphs>1</Paragraphs>
  <ScaleCrop>false</ScaleCrop>
  <Company> 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</dc:creator>
  <cp:keywords/>
  <dc:description/>
  <cp:lastModifiedBy>Dana</cp:lastModifiedBy>
  <cp:revision>1</cp:revision>
  <dcterms:created xsi:type="dcterms:W3CDTF">2011-04-20T15:51:00Z</dcterms:created>
  <dcterms:modified xsi:type="dcterms:W3CDTF">2011-04-20T15:52:00Z</dcterms:modified>
</cp:coreProperties>
</file>